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C67F6" w14:textId="77777777" w:rsidR="00350BA3" w:rsidRPr="00454917" w:rsidRDefault="00350BA3" w:rsidP="00350BA3">
      <w:pPr>
        <w:keepNext/>
        <w:keepLines/>
        <w:spacing w:before="40" w:after="0" w:line="276" w:lineRule="auto"/>
        <w:jc w:val="center"/>
        <w:outlineLvl w:val="1"/>
        <w:rPr>
          <w:rFonts w:ascii="Times New Roman" w:eastAsiaTheme="majorEastAsia" w:hAnsi="Times New Roman" w:cs="Times New Roman"/>
        </w:rPr>
      </w:pPr>
      <w:bookmarkStart w:id="0" w:name="_GoBack"/>
      <w:bookmarkEnd w:id="0"/>
      <w:r>
        <w:rPr>
          <w:noProof/>
        </w:rPr>
        <w:drawing>
          <wp:anchor distT="0" distB="0" distL="114300" distR="114300" simplePos="0" relativeHeight="251658240" behindDoc="0" locked="0" layoutInCell="1" allowOverlap="1" wp14:anchorId="0622D58D" wp14:editId="6AC24BE3">
            <wp:simplePos x="0" y="0"/>
            <wp:positionH relativeFrom="margin">
              <wp:align>center</wp:align>
            </wp:positionH>
            <wp:positionV relativeFrom="paragraph">
              <wp:posOffset>1905</wp:posOffset>
            </wp:positionV>
            <wp:extent cx="1097280" cy="1097280"/>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r>
        <w:br w:type="textWrapping" w:clear="all"/>
      </w:r>
    </w:p>
    <w:p w14:paraId="77CBE88B" w14:textId="31FD219E" w:rsidR="005B50E4" w:rsidRPr="00026F13" w:rsidRDefault="007750B0" w:rsidP="00D66050">
      <w:pPr>
        <w:spacing w:after="0" w:line="240" w:lineRule="auto"/>
        <w:jc w:val="center"/>
        <w:rPr>
          <w:rFonts w:eastAsiaTheme="majorEastAsia" w:cstheme="minorHAnsi"/>
          <w:b/>
          <w:sz w:val="28"/>
          <w:szCs w:val="28"/>
        </w:rPr>
      </w:pPr>
      <w:r w:rsidRPr="00026F13">
        <w:rPr>
          <w:rFonts w:eastAsiaTheme="majorEastAsia" w:cstheme="minorHAnsi"/>
          <w:b/>
          <w:sz w:val="28"/>
          <w:szCs w:val="28"/>
        </w:rPr>
        <w:t>NC Judicial Center</w:t>
      </w:r>
    </w:p>
    <w:p w14:paraId="56FF7E8B" w14:textId="22BD1277" w:rsidR="007750B0" w:rsidRDefault="007750B0" w:rsidP="00D66050">
      <w:pPr>
        <w:spacing w:after="0" w:line="240" w:lineRule="auto"/>
        <w:jc w:val="center"/>
        <w:rPr>
          <w:rFonts w:ascii="Calibri" w:hAnsi="Calibri" w:cs="Calibri"/>
          <w:color w:val="222222"/>
          <w:sz w:val="24"/>
          <w:szCs w:val="24"/>
          <w:shd w:val="clear" w:color="auto" w:fill="FFFFFF"/>
        </w:rPr>
      </w:pPr>
      <w:r w:rsidRPr="007750B0">
        <w:rPr>
          <w:rFonts w:ascii="Calibri" w:hAnsi="Calibri" w:cs="Calibri"/>
          <w:color w:val="222222"/>
          <w:sz w:val="24"/>
          <w:szCs w:val="24"/>
          <w:shd w:val="clear" w:color="auto" w:fill="FFFFFF"/>
        </w:rPr>
        <w:t>901 Corporate Center Dr</w:t>
      </w:r>
      <w:r w:rsidR="002B1BEA">
        <w:rPr>
          <w:rFonts w:ascii="Calibri" w:hAnsi="Calibri" w:cs="Calibri"/>
          <w:color w:val="222222"/>
          <w:sz w:val="24"/>
          <w:szCs w:val="24"/>
          <w:shd w:val="clear" w:color="auto" w:fill="FFFFFF"/>
        </w:rPr>
        <w:t>.</w:t>
      </w:r>
      <w:r w:rsidRPr="007750B0">
        <w:rPr>
          <w:rFonts w:ascii="Calibri" w:hAnsi="Calibri" w:cs="Calibri"/>
          <w:color w:val="222222"/>
          <w:sz w:val="24"/>
          <w:szCs w:val="24"/>
          <w:shd w:val="clear" w:color="auto" w:fill="FFFFFF"/>
        </w:rPr>
        <w:t>, Raleigh, NC 27607</w:t>
      </w:r>
    </w:p>
    <w:p w14:paraId="1465198A" w14:textId="77777777" w:rsidR="007750B0" w:rsidRPr="007750B0" w:rsidRDefault="007750B0" w:rsidP="00D66050">
      <w:pPr>
        <w:spacing w:after="0" w:line="240" w:lineRule="auto"/>
        <w:jc w:val="center"/>
        <w:rPr>
          <w:rFonts w:eastAsiaTheme="majorEastAsia" w:cstheme="minorHAnsi"/>
          <w:sz w:val="24"/>
          <w:szCs w:val="24"/>
        </w:rPr>
      </w:pPr>
    </w:p>
    <w:p w14:paraId="0DF9232B" w14:textId="06DFD507" w:rsidR="00350BA3" w:rsidRDefault="007750B0" w:rsidP="00D43097">
      <w:pPr>
        <w:jc w:val="center"/>
        <w:rPr>
          <w:rFonts w:cstheme="minorHAnsi"/>
          <w:sz w:val="28"/>
          <w:szCs w:val="28"/>
        </w:rPr>
      </w:pPr>
      <w:r>
        <w:rPr>
          <w:rFonts w:cstheme="minorHAnsi"/>
          <w:sz w:val="28"/>
          <w:szCs w:val="28"/>
        </w:rPr>
        <w:t>November 15</w:t>
      </w:r>
      <w:r w:rsidR="00D66050" w:rsidRPr="00D62E9D">
        <w:rPr>
          <w:rFonts w:cstheme="minorHAnsi"/>
          <w:sz w:val="28"/>
          <w:szCs w:val="28"/>
        </w:rPr>
        <w:t>, 2017</w:t>
      </w:r>
    </w:p>
    <w:p w14:paraId="53FC243D" w14:textId="77777777" w:rsidR="00B235F7" w:rsidRDefault="00B235F7" w:rsidP="00D43097">
      <w:pPr>
        <w:jc w:val="center"/>
        <w:rPr>
          <w:rFonts w:cstheme="minorHAnsi"/>
          <w:sz w:val="32"/>
          <w:szCs w:val="32"/>
        </w:rPr>
      </w:pPr>
    </w:p>
    <w:p w14:paraId="29C6D043" w14:textId="77777777" w:rsidR="00350BA3" w:rsidRPr="00D43097" w:rsidRDefault="000645E4" w:rsidP="00350BA3">
      <w:pPr>
        <w:spacing w:after="200" w:line="276" w:lineRule="auto"/>
        <w:jc w:val="center"/>
        <w:rPr>
          <w:rFonts w:cstheme="minorHAnsi"/>
          <w:b/>
          <w:sz w:val="28"/>
          <w:szCs w:val="28"/>
        </w:rPr>
      </w:pPr>
      <w:r w:rsidRPr="00D43097">
        <w:rPr>
          <w:rFonts w:cstheme="minorHAnsi"/>
          <w:b/>
          <w:sz w:val="28"/>
          <w:szCs w:val="28"/>
        </w:rPr>
        <w:t>AGENDA</w:t>
      </w:r>
    </w:p>
    <w:p w14:paraId="4B305130" w14:textId="1939347A" w:rsidR="002D0674" w:rsidRPr="00D43097" w:rsidRDefault="002D0674" w:rsidP="00D66050">
      <w:pPr>
        <w:spacing w:after="120" w:line="264" w:lineRule="auto"/>
        <w:rPr>
          <w:rFonts w:cstheme="minorHAnsi"/>
          <w:b/>
          <w:sz w:val="28"/>
          <w:szCs w:val="28"/>
        </w:rPr>
      </w:pPr>
      <w:r w:rsidRPr="00D43097">
        <w:rPr>
          <w:rFonts w:cstheme="minorHAnsi"/>
          <w:sz w:val="28"/>
          <w:szCs w:val="28"/>
        </w:rPr>
        <w:t>9:30</w:t>
      </w:r>
      <w:r w:rsidR="000645E4" w:rsidRPr="00D43097">
        <w:rPr>
          <w:rFonts w:cstheme="minorHAnsi"/>
          <w:sz w:val="28"/>
          <w:szCs w:val="28"/>
        </w:rPr>
        <w:t xml:space="preserve"> </w:t>
      </w:r>
      <w:r w:rsidR="000645E4" w:rsidRPr="00D43097">
        <w:rPr>
          <w:rFonts w:cstheme="minorHAnsi"/>
          <w:sz w:val="28"/>
          <w:szCs w:val="28"/>
        </w:rPr>
        <w:tab/>
      </w:r>
      <w:r w:rsidR="000645E4" w:rsidRPr="00D43097">
        <w:rPr>
          <w:rFonts w:cstheme="minorHAnsi"/>
          <w:sz w:val="28"/>
          <w:szCs w:val="28"/>
        </w:rPr>
        <w:tab/>
      </w:r>
      <w:r w:rsidR="00350BA3" w:rsidRPr="00D43097">
        <w:rPr>
          <w:rFonts w:cstheme="minorHAnsi"/>
          <w:b/>
          <w:sz w:val="28"/>
          <w:szCs w:val="28"/>
        </w:rPr>
        <w:t>Welcome</w:t>
      </w:r>
      <w:r w:rsidR="00D66050">
        <w:rPr>
          <w:rFonts w:cstheme="minorHAnsi"/>
          <w:b/>
          <w:sz w:val="28"/>
          <w:szCs w:val="28"/>
        </w:rPr>
        <w:t>,</w:t>
      </w:r>
      <w:r w:rsidR="00350BA3" w:rsidRPr="00D43097">
        <w:rPr>
          <w:rFonts w:cstheme="minorHAnsi"/>
          <w:b/>
          <w:sz w:val="28"/>
          <w:szCs w:val="28"/>
        </w:rPr>
        <w:t xml:space="preserve"> </w:t>
      </w:r>
      <w:r w:rsidR="00D66050">
        <w:rPr>
          <w:rFonts w:cstheme="minorHAnsi"/>
          <w:b/>
          <w:sz w:val="28"/>
          <w:szCs w:val="28"/>
        </w:rPr>
        <w:t xml:space="preserve">Introductions </w:t>
      </w:r>
      <w:r w:rsidR="00242988" w:rsidRPr="00D43097">
        <w:rPr>
          <w:rFonts w:cstheme="minorHAnsi"/>
          <w:b/>
          <w:sz w:val="28"/>
          <w:szCs w:val="28"/>
        </w:rPr>
        <w:t xml:space="preserve">and Opening Comments </w:t>
      </w:r>
      <w:r w:rsidR="0012115B">
        <w:rPr>
          <w:rFonts w:cstheme="minorHAnsi"/>
          <w:b/>
          <w:sz w:val="28"/>
          <w:szCs w:val="28"/>
        </w:rPr>
        <w:t>– Joan Pellettier</w:t>
      </w:r>
    </w:p>
    <w:p w14:paraId="17A776C8" w14:textId="3ABAC4BF" w:rsidR="00353ADE" w:rsidRPr="00D43097" w:rsidRDefault="00353ADE" w:rsidP="00D01B8F">
      <w:pPr>
        <w:spacing w:after="0" w:line="264" w:lineRule="auto"/>
        <w:rPr>
          <w:rFonts w:cstheme="minorHAnsi"/>
          <w:sz w:val="24"/>
          <w:szCs w:val="24"/>
        </w:rPr>
      </w:pPr>
      <w:r w:rsidRPr="00D43097">
        <w:rPr>
          <w:rFonts w:cstheme="minorHAnsi"/>
          <w:b/>
          <w:sz w:val="28"/>
          <w:szCs w:val="28"/>
        </w:rPr>
        <w:tab/>
      </w:r>
      <w:r w:rsidRPr="00D43097">
        <w:rPr>
          <w:rFonts w:cstheme="minorHAnsi"/>
          <w:b/>
          <w:sz w:val="28"/>
          <w:szCs w:val="28"/>
        </w:rPr>
        <w:tab/>
      </w:r>
      <w:r w:rsidR="00E62F51">
        <w:rPr>
          <w:rFonts w:cstheme="minorHAnsi"/>
          <w:sz w:val="24"/>
          <w:szCs w:val="24"/>
        </w:rPr>
        <w:t>Review and approve M</w:t>
      </w:r>
      <w:r w:rsidRPr="00D43097">
        <w:rPr>
          <w:rFonts w:cstheme="minorHAnsi"/>
          <w:sz w:val="24"/>
          <w:szCs w:val="24"/>
        </w:rPr>
        <w:t>inutes</w:t>
      </w:r>
      <w:r w:rsidR="00F927C9">
        <w:rPr>
          <w:rFonts w:cstheme="minorHAnsi"/>
          <w:sz w:val="24"/>
          <w:szCs w:val="24"/>
        </w:rPr>
        <w:t xml:space="preserve"> – Ty Whitaker</w:t>
      </w:r>
    </w:p>
    <w:p w14:paraId="0E84900E" w14:textId="6D25131C" w:rsidR="00353ADE" w:rsidRPr="00D43097" w:rsidRDefault="00353ADE" w:rsidP="00D01B8F">
      <w:pPr>
        <w:spacing w:line="264" w:lineRule="auto"/>
        <w:rPr>
          <w:rFonts w:cstheme="minorHAnsi"/>
          <w:sz w:val="24"/>
          <w:szCs w:val="24"/>
        </w:rPr>
      </w:pPr>
      <w:r w:rsidRPr="00D43097">
        <w:rPr>
          <w:rFonts w:cstheme="minorHAnsi"/>
          <w:sz w:val="24"/>
          <w:szCs w:val="24"/>
        </w:rPr>
        <w:tab/>
      </w:r>
      <w:r w:rsidRPr="00D43097">
        <w:rPr>
          <w:rFonts w:cstheme="minorHAnsi"/>
          <w:sz w:val="24"/>
          <w:szCs w:val="24"/>
        </w:rPr>
        <w:tab/>
      </w:r>
      <w:r w:rsidR="00E62F51">
        <w:rPr>
          <w:rFonts w:cstheme="minorHAnsi"/>
          <w:sz w:val="24"/>
          <w:szCs w:val="24"/>
        </w:rPr>
        <w:t xml:space="preserve">Review and approve </w:t>
      </w:r>
      <w:r w:rsidRPr="00D43097">
        <w:rPr>
          <w:rFonts w:cstheme="minorHAnsi"/>
          <w:sz w:val="24"/>
          <w:szCs w:val="24"/>
        </w:rPr>
        <w:t xml:space="preserve">Treasurer’s </w:t>
      </w:r>
      <w:r w:rsidR="007430F9" w:rsidRPr="00D43097">
        <w:rPr>
          <w:rFonts w:cstheme="minorHAnsi"/>
          <w:sz w:val="24"/>
          <w:szCs w:val="24"/>
        </w:rPr>
        <w:t>Report – Pam</w:t>
      </w:r>
      <w:r w:rsidRPr="00D43097">
        <w:rPr>
          <w:rFonts w:cstheme="minorHAnsi"/>
          <w:sz w:val="24"/>
          <w:szCs w:val="24"/>
        </w:rPr>
        <w:t xml:space="preserve"> Palmer</w:t>
      </w:r>
    </w:p>
    <w:p w14:paraId="0F3FCBC4" w14:textId="47DD34FD" w:rsidR="007750B0" w:rsidRDefault="002D0674" w:rsidP="007750B0">
      <w:pPr>
        <w:pStyle w:val="NormalWeb"/>
        <w:shd w:val="clear" w:color="auto" w:fill="FFFFFF"/>
        <w:spacing w:before="0" w:beforeAutospacing="0" w:after="0" w:afterAutospacing="0"/>
        <w:rPr>
          <w:rFonts w:cstheme="minorHAnsi"/>
          <w:sz w:val="28"/>
          <w:szCs w:val="28"/>
        </w:rPr>
      </w:pPr>
      <w:r w:rsidRPr="00207886">
        <w:rPr>
          <w:rFonts w:cstheme="minorHAnsi"/>
          <w:sz w:val="28"/>
          <w:szCs w:val="28"/>
        </w:rPr>
        <w:t>10:</w:t>
      </w:r>
      <w:r w:rsidR="00772034" w:rsidRPr="00207886">
        <w:rPr>
          <w:rFonts w:cstheme="minorHAnsi"/>
          <w:sz w:val="28"/>
          <w:szCs w:val="28"/>
        </w:rPr>
        <w:t>00</w:t>
      </w:r>
      <w:r w:rsidRPr="00207886">
        <w:rPr>
          <w:rFonts w:cstheme="minorHAnsi"/>
          <w:sz w:val="28"/>
          <w:szCs w:val="28"/>
        </w:rPr>
        <w:tab/>
      </w:r>
      <w:r w:rsidR="007750B0">
        <w:rPr>
          <w:rFonts w:cstheme="minorHAnsi"/>
          <w:sz w:val="28"/>
          <w:szCs w:val="28"/>
        </w:rPr>
        <w:tab/>
      </w:r>
      <w:r w:rsidR="00172532" w:rsidRPr="00207886">
        <w:rPr>
          <w:rFonts w:cstheme="minorHAnsi"/>
          <w:b/>
          <w:sz w:val="28"/>
          <w:szCs w:val="28"/>
        </w:rPr>
        <w:t>Program</w:t>
      </w:r>
      <w:proofErr w:type="gramStart"/>
      <w:r w:rsidRPr="00207886">
        <w:rPr>
          <w:rFonts w:cstheme="minorHAnsi"/>
          <w:sz w:val="28"/>
          <w:szCs w:val="28"/>
        </w:rPr>
        <w:t>:</w:t>
      </w:r>
      <w:r w:rsidR="007430F9" w:rsidRPr="00D43097">
        <w:rPr>
          <w:rFonts w:cstheme="minorHAnsi"/>
          <w:sz w:val="28"/>
          <w:szCs w:val="28"/>
        </w:rPr>
        <w:t xml:space="preserve"> </w:t>
      </w:r>
      <w:r w:rsidRPr="00D43097">
        <w:rPr>
          <w:rFonts w:cstheme="minorHAnsi"/>
          <w:sz w:val="28"/>
          <w:szCs w:val="28"/>
        </w:rPr>
        <w:t xml:space="preserve"> </w:t>
      </w:r>
      <w:r w:rsidR="007750B0">
        <w:rPr>
          <w:rFonts w:cstheme="minorHAnsi"/>
          <w:sz w:val="28"/>
          <w:szCs w:val="28"/>
        </w:rPr>
        <w:t>“</w:t>
      </w:r>
      <w:proofErr w:type="gramEnd"/>
      <w:r w:rsidR="007750B0">
        <w:rPr>
          <w:rFonts w:ascii="Calibri" w:hAnsi="Calibri" w:cs="Calibri"/>
          <w:color w:val="000000"/>
          <w:shd w:val="clear" w:color="auto" w:fill="FFFFFF"/>
        </w:rPr>
        <w:t>Living with Dementia:  Vulnerabilities and Risks for Abuse/Neglect”</w:t>
      </w:r>
    </w:p>
    <w:p w14:paraId="78F60E39" w14:textId="4144CE22" w:rsidR="007750B0" w:rsidRDefault="007750B0" w:rsidP="007750B0">
      <w:pPr>
        <w:pStyle w:val="NormalWeb"/>
        <w:shd w:val="clear" w:color="auto" w:fill="FFFFFF"/>
        <w:spacing w:before="0" w:beforeAutospacing="0" w:after="0" w:afterAutospacing="0"/>
        <w:ind w:left="2160"/>
        <w:rPr>
          <w:rFonts w:ascii="Calibri" w:hAnsi="Calibri" w:cs="Calibri"/>
          <w:color w:val="000000"/>
        </w:rPr>
      </w:pPr>
      <w:r>
        <w:rPr>
          <w:rFonts w:ascii="Calibri" w:hAnsi="Calibri" w:cs="Calibri"/>
          <w:color w:val="000000"/>
        </w:rPr>
        <w:t xml:space="preserve">          Lisa P. </w:t>
      </w:r>
      <w:proofErr w:type="spellStart"/>
      <w:r>
        <w:rPr>
          <w:rFonts w:ascii="Calibri" w:hAnsi="Calibri" w:cs="Calibri"/>
          <w:color w:val="000000"/>
        </w:rPr>
        <w:t>Gwyther</w:t>
      </w:r>
      <w:proofErr w:type="spellEnd"/>
      <w:r>
        <w:rPr>
          <w:rFonts w:ascii="Calibri" w:hAnsi="Calibri" w:cs="Calibri"/>
          <w:color w:val="000000"/>
        </w:rPr>
        <w:t>, MSW, LSCW</w:t>
      </w:r>
    </w:p>
    <w:p w14:paraId="128C954C" w14:textId="1C38EA03" w:rsidR="007750B0" w:rsidRDefault="007750B0" w:rsidP="007750B0">
      <w:pPr>
        <w:pStyle w:val="NormalWeb"/>
        <w:shd w:val="clear" w:color="auto" w:fill="FFFFFF"/>
        <w:spacing w:before="0" w:beforeAutospacing="0" w:after="0" w:afterAutospacing="0"/>
        <w:ind w:left="2160"/>
        <w:rPr>
          <w:rFonts w:ascii="Calibri" w:hAnsi="Calibri" w:cs="Calibri"/>
          <w:color w:val="000000"/>
        </w:rPr>
      </w:pPr>
      <w:r>
        <w:rPr>
          <w:rFonts w:ascii="Calibri" w:hAnsi="Calibri" w:cs="Calibri"/>
          <w:color w:val="000000"/>
        </w:rPr>
        <w:t xml:space="preserve">          Duke (Alzheimer's) Family Support Program</w:t>
      </w:r>
    </w:p>
    <w:p w14:paraId="21413E49" w14:textId="33F13CBC" w:rsidR="00071D0D" w:rsidRPr="00D43097" w:rsidRDefault="00071D0D" w:rsidP="003C0D07">
      <w:pPr>
        <w:rPr>
          <w:rFonts w:cstheme="minorHAnsi"/>
          <w:sz w:val="28"/>
          <w:szCs w:val="28"/>
        </w:rPr>
      </w:pPr>
      <w:r w:rsidRPr="00D43097">
        <w:rPr>
          <w:rFonts w:cstheme="minorHAnsi"/>
          <w:sz w:val="28"/>
          <w:szCs w:val="28"/>
        </w:rPr>
        <w:t>1</w:t>
      </w:r>
      <w:r w:rsidR="00977F56" w:rsidRPr="00D43097">
        <w:rPr>
          <w:rFonts w:cstheme="minorHAnsi"/>
          <w:sz w:val="28"/>
          <w:szCs w:val="28"/>
        </w:rPr>
        <w:t>1</w:t>
      </w:r>
      <w:r w:rsidRPr="00D43097">
        <w:rPr>
          <w:rFonts w:cstheme="minorHAnsi"/>
          <w:sz w:val="28"/>
          <w:szCs w:val="28"/>
        </w:rPr>
        <w:t>:</w:t>
      </w:r>
      <w:r w:rsidR="00977F56" w:rsidRPr="00D43097">
        <w:rPr>
          <w:rFonts w:cstheme="minorHAnsi"/>
          <w:sz w:val="28"/>
          <w:szCs w:val="28"/>
        </w:rPr>
        <w:t>00</w:t>
      </w:r>
      <w:r w:rsidRPr="00D43097">
        <w:rPr>
          <w:rFonts w:cstheme="minorHAnsi"/>
          <w:sz w:val="28"/>
          <w:szCs w:val="28"/>
        </w:rPr>
        <w:tab/>
      </w:r>
      <w:r w:rsidR="00172532" w:rsidRPr="00D43097">
        <w:rPr>
          <w:rFonts w:cstheme="minorHAnsi"/>
          <w:sz w:val="28"/>
          <w:szCs w:val="28"/>
        </w:rPr>
        <w:tab/>
      </w:r>
      <w:r w:rsidR="00977F56" w:rsidRPr="00D43097">
        <w:rPr>
          <w:rFonts w:cstheme="minorHAnsi"/>
          <w:b/>
          <w:sz w:val="28"/>
          <w:szCs w:val="28"/>
        </w:rPr>
        <w:t>BREAK</w:t>
      </w:r>
    </w:p>
    <w:p w14:paraId="5EFF389B" w14:textId="77777777" w:rsidR="000645E4" w:rsidRPr="00D43097" w:rsidRDefault="002D0674" w:rsidP="000645E4">
      <w:pPr>
        <w:spacing w:after="120" w:line="264" w:lineRule="auto"/>
        <w:rPr>
          <w:rFonts w:cstheme="minorHAnsi"/>
          <w:sz w:val="28"/>
          <w:szCs w:val="28"/>
        </w:rPr>
      </w:pPr>
      <w:r w:rsidRPr="00D43097">
        <w:rPr>
          <w:rFonts w:cstheme="minorHAnsi"/>
          <w:sz w:val="28"/>
          <w:szCs w:val="28"/>
        </w:rPr>
        <w:t>11:</w:t>
      </w:r>
      <w:r w:rsidR="00772034" w:rsidRPr="00D43097">
        <w:rPr>
          <w:rFonts w:cstheme="minorHAnsi"/>
          <w:sz w:val="28"/>
          <w:szCs w:val="28"/>
        </w:rPr>
        <w:t>15</w:t>
      </w:r>
      <w:r w:rsidR="00772034" w:rsidRPr="00D43097">
        <w:rPr>
          <w:rFonts w:cstheme="minorHAnsi"/>
          <w:sz w:val="28"/>
          <w:szCs w:val="28"/>
        </w:rPr>
        <w:tab/>
      </w:r>
      <w:r w:rsidRPr="00D43097">
        <w:rPr>
          <w:rFonts w:cstheme="minorHAnsi"/>
          <w:sz w:val="28"/>
          <w:szCs w:val="28"/>
        </w:rPr>
        <w:tab/>
      </w:r>
      <w:r w:rsidRPr="00D43097">
        <w:rPr>
          <w:rFonts w:cstheme="minorHAnsi"/>
          <w:b/>
          <w:sz w:val="28"/>
          <w:szCs w:val="28"/>
        </w:rPr>
        <w:t>C</w:t>
      </w:r>
      <w:r w:rsidR="000645E4" w:rsidRPr="00D43097">
        <w:rPr>
          <w:rFonts w:cstheme="minorHAnsi"/>
          <w:b/>
          <w:sz w:val="28"/>
          <w:szCs w:val="28"/>
        </w:rPr>
        <w:t xml:space="preserve">ommittee </w:t>
      </w:r>
      <w:r w:rsidRPr="00D43097">
        <w:rPr>
          <w:rFonts w:cstheme="minorHAnsi"/>
          <w:b/>
          <w:sz w:val="28"/>
          <w:szCs w:val="28"/>
        </w:rPr>
        <w:t>Sessions</w:t>
      </w:r>
      <w:r w:rsidR="000645E4" w:rsidRPr="00D43097">
        <w:rPr>
          <w:rFonts w:cstheme="minorHAnsi"/>
          <w:b/>
          <w:sz w:val="28"/>
          <w:szCs w:val="28"/>
        </w:rPr>
        <w:t>:</w:t>
      </w:r>
    </w:p>
    <w:p w14:paraId="002B7418" w14:textId="4C35B182" w:rsidR="000645E4" w:rsidRPr="00D43097" w:rsidRDefault="000645E4" w:rsidP="00D01B8F">
      <w:pPr>
        <w:spacing w:after="0" w:line="264" w:lineRule="auto"/>
        <w:rPr>
          <w:rFonts w:cstheme="minorHAnsi"/>
          <w:sz w:val="24"/>
          <w:szCs w:val="24"/>
        </w:rPr>
      </w:pPr>
      <w:r w:rsidRPr="00D43097">
        <w:rPr>
          <w:rFonts w:cstheme="minorHAnsi"/>
          <w:sz w:val="28"/>
          <w:szCs w:val="28"/>
        </w:rPr>
        <w:tab/>
      </w:r>
      <w:r w:rsidRPr="00D43097">
        <w:rPr>
          <w:rFonts w:cstheme="minorHAnsi"/>
          <w:sz w:val="28"/>
          <w:szCs w:val="28"/>
        </w:rPr>
        <w:tab/>
      </w:r>
      <w:r w:rsidRPr="00D43097">
        <w:rPr>
          <w:rFonts w:cstheme="minorHAnsi"/>
          <w:sz w:val="28"/>
          <w:szCs w:val="28"/>
        </w:rPr>
        <w:tab/>
      </w:r>
      <w:r w:rsidRPr="00D43097">
        <w:rPr>
          <w:rFonts w:cstheme="minorHAnsi"/>
          <w:sz w:val="24"/>
          <w:szCs w:val="24"/>
        </w:rPr>
        <w:t>Communications</w:t>
      </w:r>
      <w:r w:rsidR="006E50EA" w:rsidRPr="00D43097">
        <w:rPr>
          <w:rFonts w:cstheme="minorHAnsi"/>
          <w:sz w:val="24"/>
          <w:szCs w:val="24"/>
        </w:rPr>
        <w:t xml:space="preserve"> </w:t>
      </w:r>
      <w:r w:rsidR="00C04034">
        <w:rPr>
          <w:rFonts w:cstheme="minorHAnsi"/>
          <w:sz w:val="24"/>
          <w:szCs w:val="24"/>
        </w:rPr>
        <w:t>–</w:t>
      </w:r>
      <w:r w:rsidR="006E50EA" w:rsidRPr="00D43097">
        <w:rPr>
          <w:rFonts w:cstheme="minorHAnsi"/>
          <w:sz w:val="24"/>
          <w:szCs w:val="24"/>
        </w:rPr>
        <w:t xml:space="preserve"> </w:t>
      </w:r>
      <w:r w:rsidR="00C04034">
        <w:rPr>
          <w:rFonts w:cstheme="minorHAnsi"/>
          <w:sz w:val="24"/>
          <w:szCs w:val="24"/>
        </w:rPr>
        <w:t>Pam Palmer</w:t>
      </w:r>
    </w:p>
    <w:p w14:paraId="1E1171C5" w14:textId="0BF38A6C" w:rsidR="000645E4" w:rsidRPr="00D43097" w:rsidRDefault="000645E4" w:rsidP="00D01B8F">
      <w:pPr>
        <w:spacing w:after="0" w:line="264" w:lineRule="auto"/>
        <w:rPr>
          <w:rFonts w:cstheme="minorHAnsi"/>
          <w:sz w:val="24"/>
          <w:szCs w:val="24"/>
        </w:rPr>
      </w:pPr>
      <w:r w:rsidRPr="00D43097">
        <w:rPr>
          <w:rFonts w:cstheme="minorHAnsi"/>
          <w:sz w:val="24"/>
          <w:szCs w:val="24"/>
        </w:rPr>
        <w:tab/>
      </w:r>
      <w:r w:rsidRPr="00D43097">
        <w:rPr>
          <w:rFonts w:cstheme="minorHAnsi"/>
          <w:sz w:val="24"/>
          <w:szCs w:val="24"/>
        </w:rPr>
        <w:tab/>
      </w:r>
      <w:r w:rsidRPr="00D43097">
        <w:rPr>
          <w:rFonts w:cstheme="minorHAnsi"/>
          <w:sz w:val="24"/>
          <w:szCs w:val="24"/>
        </w:rPr>
        <w:tab/>
        <w:t>Education</w:t>
      </w:r>
      <w:r w:rsidR="007750B0">
        <w:rPr>
          <w:rFonts w:cstheme="minorHAnsi"/>
          <w:sz w:val="24"/>
          <w:szCs w:val="24"/>
        </w:rPr>
        <w:t xml:space="preserve"> – </w:t>
      </w:r>
      <w:r w:rsidRPr="00D43097">
        <w:rPr>
          <w:rFonts w:cstheme="minorHAnsi"/>
          <w:sz w:val="24"/>
          <w:szCs w:val="24"/>
        </w:rPr>
        <w:tab/>
      </w:r>
    </w:p>
    <w:p w14:paraId="1E465D20" w14:textId="77777777" w:rsidR="000645E4" w:rsidRPr="00D43097" w:rsidRDefault="000645E4" w:rsidP="00D01B8F">
      <w:pPr>
        <w:spacing w:after="0" w:line="264" w:lineRule="auto"/>
        <w:rPr>
          <w:rFonts w:cstheme="minorHAnsi"/>
          <w:sz w:val="24"/>
          <w:szCs w:val="24"/>
        </w:rPr>
      </w:pPr>
      <w:r w:rsidRPr="00D43097">
        <w:rPr>
          <w:rFonts w:cstheme="minorHAnsi"/>
          <w:sz w:val="24"/>
          <w:szCs w:val="24"/>
        </w:rPr>
        <w:tab/>
      </w:r>
      <w:r w:rsidRPr="00D43097">
        <w:rPr>
          <w:rFonts w:cstheme="minorHAnsi"/>
          <w:sz w:val="24"/>
          <w:szCs w:val="24"/>
        </w:rPr>
        <w:tab/>
      </w:r>
      <w:r w:rsidRPr="00D43097">
        <w:rPr>
          <w:rFonts w:cstheme="minorHAnsi"/>
          <w:sz w:val="24"/>
          <w:szCs w:val="24"/>
        </w:rPr>
        <w:tab/>
        <w:t>Advocacy</w:t>
      </w:r>
      <w:r w:rsidR="006E50EA" w:rsidRPr="00D43097">
        <w:rPr>
          <w:rFonts w:cstheme="minorHAnsi"/>
          <w:sz w:val="24"/>
          <w:szCs w:val="24"/>
        </w:rPr>
        <w:t xml:space="preserve"> – Nancy Warren</w:t>
      </w:r>
    </w:p>
    <w:p w14:paraId="0C6F4C3A" w14:textId="77777777" w:rsidR="006E50EA" w:rsidRPr="00D43097" w:rsidRDefault="006E50EA" w:rsidP="00D01B8F">
      <w:pPr>
        <w:spacing w:after="0" w:line="264" w:lineRule="auto"/>
        <w:rPr>
          <w:rFonts w:cstheme="minorHAnsi"/>
          <w:sz w:val="24"/>
          <w:szCs w:val="24"/>
        </w:rPr>
      </w:pPr>
      <w:r w:rsidRPr="00D43097">
        <w:rPr>
          <w:rFonts w:cstheme="minorHAnsi"/>
          <w:sz w:val="24"/>
          <w:szCs w:val="24"/>
        </w:rPr>
        <w:tab/>
      </w:r>
      <w:r w:rsidRPr="00D43097">
        <w:rPr>
          <w:rFonts w:cstheme="minorHAnsi"/>
          <w:sz w:val="24"/>
          <w:szCs w:val="24"/>
        </w:rPr>
        <w:tab/>
      </w:r>
      <w:r w:rsidRPr="00D43097">
        <w:rPr>
          <w:rFonts w:cstheme="minorHAnsi"/>
          <w:sz w:val="24"/>
          <w:szCs w:val="24"/>
        </w:rPr>
        <w:tab/>
        <w:t>Awareness – John Maron</w:t>
      </w:r>
      <w:r w:rsidR="00453A9C" w:rsidRPr="00D43097">
        <w:rPr>
          <w:rFonts w:cstheme="minorHAnsi"/>
          <w:sz w:val="24"/>
          <w:szCs w:val="24"/>
        </w:rPr>
        <w:t xml:space="preserve"> and Stephanie Bias</w:t>
      </w:r>
    </w:p>
    <w:p w14:paraId="24CBF802" w14:textId="409A3C42" w:rsidR="000645E4" w:rsidRDefault="000645E4" w:rsidP="00D01B8F">
      <w:pPr>
        <w:spacing w:line="264" w:lineRule="auto"/>
        <w:rPr>
          <w:rFonts w:cstheme="minorHAnsi"/>
          <w:sz w:val="24"/>
          <w:szCs w:val="24"/>
        </w:rPr>
      </w:pPr>
      <w:r w:rsidRPr="00D43097">
        <w:rPr>
          <w:rFonts w:cstheme="minorHAnsi"/>
          <w:sz w:val="24"/>
          <w:szCs w:val="24"/>
        </w:rPr>
        <w:tab/>
      </w:r>
      <w:r w:rsidRPr="00D43097">
        <w:rPr>
          <w:rFonts w:cstheme="minorHAnsi"/>
          <w:sz w:val="24"/>
          <w:szCs w:val="24"/>
        </w:rPr>
        <w:tab/>
      </w:r>
      <w:r w:rsidRPr="00D43097">
        <w:rPr>
          <w:rFonts w:cstheme="minorHAnsi"/>
          <w:sz w:val="24"/>
          <w:szCs w:val="24"/>
        </w:rPr>
        <w:tab/>
        <w:t>Membership and Nominating</w:t>
      </w:r>
      <w:r w:rsidR="006E50EA" w:rsidRPr="00D43097">
        <w:rPr>
          <w:rFonts w:cstheme="minorHAnsi"/>
          <w:sz w:val="24"/>
          <w:szCs w:val="24"/>
        </w:rPr>
        <w:t xml:space="preserve"> - Kevin Robertson</w:t>
      </w:r>
    </w:p>
    <w:p w14:paraId="3FF61B46" w14:textId="0D711FBD" w:rsidR="002D0674" w:rsidRPr="00D43097" w:rsidRDefault="003C0D07" w:rsidP="000645E4">
      <w:pPr>
        <w:spacing w:after="120" w:line="264" w:lineRule="auto"/>
        <w:rPr>
          <w:rFonts w:cstheme="minorHAnsi"/>
          <w:b/>
          <w:sz w:val="28"/>
          <w:szCs w:val="28"/>
        </w:rPr>
      </w:pPr>
      <w:r>
        <w:rPr>
          <w:rFonts w:cstheme="minorHAnsi"/>
          <w:sz w:val="28"/>
          <w:szCs w:val="28"/>
        </w:rPr>
        <w:t>11:30</w:t>
      </w:r>
      <w:r w:rsidR="002D0674" w:rsidRPr="00D43097">
        <w:rPr>
          <w:rFonts w:cstheme="minorHAnsi"/>
          <w:sz w:val="28"/>
          <w:szCs w:val="28"/>
        </w:rPr>
        <w:tab/>
      </w:r>
      <w:r w:rsidR="002D0674" w:rsidRPr="00D43097">
        <w:rPr>
          <w:rFonts w:cstheme="minorHAnsi"/>
          <w:sz w:val="28"/>
          <w:szCs w:val="28"/>
        </w:rPr>
        <w:tab/>
      </w:r>
      <w:r w:rsidR="00353ADE" w:rsidRPr="00D43097">
        <w:rPr>
          <w:rFonts w:cstheme="minorHAnsi"/>
          <w:b/>
          <w:sz w:val="28"/>
          <w:szCs w:val="28"/>
        </w:rPr>
        <w:t>Committee Updates</w:t>
      </w:r>
      <w:r w:rsidR="00F927C9">
        <w:rPr>
          <w:rFonts w:cstheme="minorHAnsi"/>
          <w:b/>
          <w:sz w:val="28"/>
          <w:szCs w:val="28"/>
        </w:rPr>
        <w:t xml:space="preserve"> and Other Business</w:t>
      </w:r>
    </w:p>
    <w:p w14:paraId="6ACEF85C" w14:textId="2C8F4ACD" w:rsidR="00D66050" w:rsidRDefault="002D0674" w:rsidP="000645E4">
      <w:pPr>
        <w:spacing w:after="120" w:line="264" w:lineRule="auto"/>
        <w:rPr>
          <w:rFonts w:cstheme="minorHAnsi"/>
          <w:sz w:val="28"/>
          <w:szCs w:val="28"/>
        </w:rPr>
      </w:pPr>
      <w:r w:rsidRPr="00D43097">
        <w:rPr>
          <w:rFonts w:cstheme="minorHAnsi"/>
          <w:sz w:val="28"/>
          <w:szCs w:val="28"/>
        </w:rPr>
        <w:t>1</w:t>
      </w:r>
      <w:r w:rsidR="00353ADE" w:rsidRPr="00D43097">
        <w:rPr>
          <w:rFonts w:cstheme="minorHAnsi"/>
          <w:sz w:val="28"/>
          <w:szCs w:val="28"/>
        </w:rPr>
        <w:t>2</w:t>
      </w:r>
      <w:r w:rsidRPr="00D43097">
        <w:rPr>
          <w:rFonts w:cstheme="minorHAnsi"/>
          <w:sz w:val="28"/>
          <w:szCs w:val="28"/>
        </w:rPr>
        <w:t>:</w:t>
      </w:r>
      <w:r w:rsidR="00453A9C" w:rsidRPr="00D43097">
        <w:rPr>
          <w:rFonts w:cstheme="minorHAnsi"/>
          <w:sz w:val="28"/>
          <w:szCs w:val="28"/>
        </w:rPr>
        <w:t>1</w:t>
      </w:r>
      <w:r w:rsidR="00772034" w:rsidRPr="00D43097">
        <w:rPr>
          <w:rFonts w:cstheme="minorHAnsi"/>
          <w:sz w:val="28"/>
          <w:szCs w:val="28"/>
        </w:rPr>
        <w:t>5</w:t>
      </w:r>
      <w:r w:rsidRPr="00D43097">
        <w:rPr>
          <w:rFonts w:cstheme="minorHAnsi"/>
          <w:sz w:val="28"/>
          <w:szCs w:val="28"/>
        </w:rPr>
        <w:tab/>
      </w:r>
      <w:r w:rsidRPr="00D43097">
        <w:rPr>
          <w:rFonts w:cstheme="minorHAnsi"/>
          <w:sz w:val="28"/>
          <w:szCs w:val="28"/>
        </w:rPr>
        <w:tab/>
      </w:r>
      <w:r w:rsidR="00D66050" w:rsidRPr="00D66050">
        <w:rPr>
          <w:rFonts w:cstheme="minorHAnsi"/>
          <w:b/>
          <w:sz w:val="28"/>
          <w:szCs w:val="28"/>
        </w:rPr>
        <w:t>Member Updates and</w:t>
      </w:r>
      <w:r w:rsidR="00D66050">
        <w:rPr>
          <w:rFonts w:cstheme="minorHAnsi"/>
          <w:sz w:val="28"/>
          <w:szCs w:val="28"/>
        </w:rPr>
        <w:t xml:space="preserve"> </w:t>
      </w:r>
      <w:r w:rsidR="00353ADE" w:rsidRPr="00D43097">
        <w:rPr>
          <w:rFonts w:cstheme="minorHAnsi"/>
          <w:b/>
          <w:sz w:val="28"/>
          <w:szCs w:val="28"/>
        </w:rPr>
        <w:t>Wrap-up</w:t>
      </w:r>
    </w:p>
    <w:p w14:paraId="27345699" w14:textId="77777777" w:rsidR="0012115B" w:rsidRDefault="002D0674" w:rsidP="00C04034">
      <w:pPr>
        <w:rPr>
          <w:rFonts w:cstheme="minorHAnsi"/>
          <w:b/>
          <w:sz w:val="28"/>
          <w:szCs w:val="28"/>
        </w:rPr>
      </w:pPr>
      <w:r w:rsidRPr="00D43097">
        <w:rPr>
          <w:rFonts w:cstheme="minorHAnsi"/>
          <w:sz w:val="28"/>
          <w:szCs w:val="28"/>
        </w:rPr>
        <w:t>12:30</w:t>
      </w:r>
      <w:r w:rsidR="000645E4" w:rsidRPr="00D43097">
        <w:rPr>
          <w:rFonts w:cstheme="minorHAnsi"/>
          <w:sz w:val="28"/>
          <w:szCs w:val="28"/>
        </w:rPr>
        <w:tab/>
      </w:r>
      <w:r w:rsidR="000645E4" w:rsidRPr="00D43097">
        <w:rPr>
          <w:rFonts w:cstheme="minorHAnsi"/>
          <w:sz w:val="28"/>
          <w:szCs w:val="28"/>
        </w:rPr>
        <w:tab/>
      </w:r>
      <w:r w:rsidR="000645E4" w:rsidRPr="00D43097">
        <w:rPr>
          <w:rFonts w:cstheme="minorHAnsi"/>
          <w:b/>
          <w:sz w:val="28"/>
          <w:szCs w:val="28"/>
        </w:rPr>
        <w:t>Adjourn</w:t>
      </w:r>
      <w:r w:rsidR="00D01B8F">
        <w:rPr>
          <w:rFonts w:cstheme="minorHAnsi"/>
          <w:b/>
          <w:sz w:val="28"/>
          <w:szCs w:val="28"/>
        </w:rPr>
        <w:t xml:space="preserve">    </w:t>
      </w:r>
    </w:p>
    <w:p w14:paraId="26EC0BAA" w14:textId="06FCB18E" w:rsidR="00C04034" w:rsidRDefault="00D01B8F" w:rsidP="00C04034">
      <w:pPr>
        <w:rPr>
          <w:rFonts w:cstheme="minorHAnsi"/>
          <w:b/>
          <w:sz w:val="28"/>
          <w:szCs w:val="28"/>
        </w:rPr>
      </w:pPr>
      <w:r>
        <w:rPr>
          <w:rFonts w:cstheme="minorHAnsi"/>
          <w:b/>
          <w:sz w:val="28"/>
          <w:szCs w:val="28"/>
        </w:rPr>
        <w:t xml:space="preserve"> </w:t>
      </w:r>
    </w:p>
    <w:p w14:paraId="6C3D7B5A" w14:textId="61A41E0D" w:rsidR="00242988" w:rsidRPr="00D43097" w:rsidRDefault="00C04034" w:rsidP="0069185F">
      <w:pPr>
        <w:jc w:val="center"/>
        <w:rPr>
          <w:rFonts w:cstheme="minorHAnsi"/>
          <w:b/>
          <w:sz w:val="28"/>
          <w:szCs w:val="28"/>
        </w:rPr>
      </w:pPr>
      <w:r>
        <w:rPr>
          <w:rFonts w:cstheme="minorHAnsi"/>
          <w:b/>
          <w:sz w:val="28"/>
          <w:szCs w:val="28"/>
        </w:rPr>
        <w:t xml:space="preserve">NEXT MEETING:  </w:t>
      </w:r>
      <w:r w:rsidR="007750B0">
        <w:rPr>
          <w:rFonts w:cstheme="minorHAnsi"/>
          <w:b/>
          <w:sz w:val="28"/>
          <w:szCs w:val="28"/>
        </w:rPr>
        <w:t>January 17, 2018</w:t>
      </w:r>
      <w:r w:rsidR="004A3193">
        <w:rPr>
          <w:rFonts w:cstheme="minorHAnsi"/>
          <w:b/>
          <w:sz w:val="28"/>
          <w:szCs w:val="28"/>
        </w:rPr>
        <w:t xml:space="preserve">; </w:t>
      </w:r>
      <w:r w:rsidR="007750B0">
        <w:rPr>
          <w:rFonts w:cstheme="minorHAnsi"/>
          <w:b/>
          <w:sz w:val="28"/>
          <w:szCs w:val="28"/>
        </w:rPr>
        <w:t>Triangle J Council of Governments</w:t>
      </w:r>
      <w:r w:rsidR="004A3193">
        <w:rPr>
          <w:rFonts w:cstheme="minorHAnsi"/>
          <w:b/>
          <w:sz w:val="28"/>
          <w:szCs w:val="28"/>
        </w:rPr>
        <w:t xml:space="preserve"> </w:t>
      </w:r>
    </w:p>
    <w:sectPr w:rsidR="00242988" w:rsidRPr="00D43097" w:rsidSect="00E345A9">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73" w:left="1008"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7035C" w14:textId="77777777" w:rsidR="00DB7C32" w:rsidRDefault="00DB7C32" w:rsidP="00384997">
      <w:pPr>
        <w:spacing w:after="0" w:line="240" w:lineRule="auto"/>
      </w:pPr>
      <w:r>
        <w:separator/>
      </w:r>
    </w:p>
  </w:endnote>
  <w:endnote w:type="continuationSeparator" w:id="0">
    <w:p w14:paraId="7725D48C" w14:textId="77777777" w:rsidR="00DB7C32" w:rsidRDefault="00DB7C32" w:rsidP="00384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FFF71" w14:textId="77777777" w:rsidR="009D1034" w:rsidRDefault="009D103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0FDB3" w14:textId="41379D97" w:rsidR="00453A9C" w:rsidRDefault="00453A9C" w:rsidP="00453A9C">
    <w:pPr>
      <w:pStyle w:val="Footer"/>
      <w:jc w:val="center"/>
      <w:rPr>
        <w:i/>
        <w:sz w:val="18"/>
        <w:szCs w:val="18"/>
      </w:rPr>
    </w:pPr>
    <w:r w:rsidRPr="00B54538">
      <w:rPr>
        <w:i/>
        <w:sz w:val="18"/>
        <w:szCs w:val="18"/>
      </w:rPr>
      <w:t>The mission of the North Carolina Partnership to Address Adult Abuse is to promote safe communities for older adults and adults with disabilities in North Carolina through prevention, recognition, protection and prosecution of abuse, neglect and exploitation.</w:t>
    </w:r>
  </w:p>
  <w:p w14:paraId="0DA57430" w14:textId="77777777" w:rsidR="007D772C" w:rsidRDefault="007D772C" w:rsidP="00453A9C">
    <w:pPr>
      <w:pStyle w:val="Footer"/>
      <w:jc w:val="center"/>
      <w:rPr>
        <w:i/>
        <w:sz w:val="18"/>
        <w:szCs w:val="18"/>
      </w:rPr>
    </w:pPr>
  </w:p>
  <w:p w14:paraId="4B59088F" w14:textId="77777777" w:rsidR="007D772C" w:rsidRPr="007D772C" w:rsidRDefault="007D772C" w:rsidP="007D772C">
    <w:pPr>
      <w:spacing w:after="0" w:line="240" w:lineRule="auto"/>
      <w:ind w:left="360"/>
      <w:jc w:val="center"/>
      <w:rPr>
        <w:sz w:val="18"/>
        <w:szCs w:val="18"/>
      </w:rPr>
    </w:pPr>
    <w:r w:rsidRPr="007D772C">
      <w:rPr>
        <w:sz w:val="18"/>
        <w:szCs w:val="18"/>
      </w:rPr>
      <w:t>NCP3A/PO Box 10531/Raleigh, NC 27605</w:t>
    </w:r>
  </w:p>
  <w:p w14:paraId="31AA2526" w14:textId="77777777" w:rsidR="007D772C" w:rsidRPr="00537C97" w:rsidRDefault="007D772C" w:rsidP="007D772C">
    <w:pPr>
      <w:spacing w:after="0" w:line="240" w:lineRule="auto"/>
      <w:ind w:left="360"/>
      <w:jc w:val="center"/>
    </w:pPr>
    <w:r w:rsidRPr="007D772C">
      <w:rPr>
        <w:sz w:val="18"/>
        <w:szCs w:val="18"/>
      </w:rPr>
      <w:t>www.ncp3a.org/info@ncp3a.org</w:t>
    </w:r>
  </w:p>
  <w:p w14:paraId="70D3ABF0" w14:textId="77777777" w:rsidR="007D772C" w:rsidRPr="00453A9C" w:rsidRDefault="007D772C" w:rsidP="00453A9C">
    <w:pPr>
      <w:pStyle w:val="Footer"/>
      <w:jc w:val="center"/>
      <w:rPr>
        <w:i/>
        <w:sz w:val="18"/>
        <w:szCs w:val="18"/>
      </w:rPr>
    </w:pPr>
  </w:p>
  <w:p w14:paraId="0911A395" w14:textId="77777777" w:rsidR="00453A9C" w:rsidRDefault="00453A9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B5DDA" w14:textId="77777777" w:rsidR="009D1034" w:rsidRDefault="009D10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8B701" w14:textId="77777777" w:rsidR="00DB7C32" w:rsidRDefault="00DB7C32" w:rsidP="00384997">
      <w:pPr>
        <w:spacing w:after="0" w:line="240" w:lineRule="auto"/>
      </w:pPr>
      <w:r>
        <w:separator/>
      </w:r>
    </w:p>
  </w:footnote>
  <w:footnote w:type="continuationSeparator" w:id="0">
    <w:p w14:paraId="3DE04B90" w14:textId="77777777" w:rsidR="00DB7C32" w:rsidRDefault="00DB7C32" w:rsidP="0038499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FDD85" w14:textId="77777777" w:rsidR="009D1034" w:rsidRDefault="009D103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4FD63" w14:textId="40CEF64E" w:rsidR="009D1034" w:rsidRDefault="009D103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52A30" w14:textId="77777777" w:rsidR="009D1034" w:rsidRDefault="009D103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6237E"/>
    <w:multiLevelType w:val="hybridMultilevel"/>
    <w:tmpl w:val="91143B68"/>
    <w:lvl w:ilvl="0" w:tplc="85E28E60">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24F33C9E"/>
    <w:multiLevelType w:val="hybridMultilevel"/>
    <w:tmpl w:val="1AFEC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EE6F71"/>
    <w:multiLevelType w:val="hybridMultilevel"/>
    <w:tmpl w:val="34E45DF0"/>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721A2EC0"/>
    <w:multiLevelType w:val="hybridMultilevel"/>
    <w:tmpl w:val="5F386E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BA3"/>
    <w:rsid w:val="0001708F"/>
    <w:rsid w:val="000220E0"/>
    <w:rsid w:val="00026F13"/>
    <w:rsid w:val="000645E4"/>
    <w:rsid w:val="00071D0D"/>
    <w:rsid w:val="00072059"/>
    <w:rsid w:val="00080E96"/>
    <w:rsid w:val="0009614C"/>
    <w:rsid w:val="000A0862"/>
    <w:rsid w:val="0012115B"/>
    <w:rsid w:val="0014623A"/>
    <w:rsid w:val="00150BC7"/>
    <w:rsid w:val="00162CF8"/>
    <w:rsid w:val="00165EBA"/>
    <w:rsid w:val="00172532"/>
    <w:rsid w:val="00177868"/>
    <w:rsid w:val="00203E45"/>
    <w:rsid w:val="00207886"/>
    <w:rsid w:val="00242988"/>
    <w:rsid w:val="00262392"/>
    <w:rsid w:val="002B1BEA"/>
    <w:rsid w:val="002B7118"/>
    <w:rsid w:val="002D0674"/>
    <w:rsid w:val="00317B96"/>
    <w:rsid w:val="003430E9"/>
    <w:rsid w:val="00350BA3"/>
    <w:rsid w:val="00353ADE"/>
    <w:rsid w:val="00384997"/>
    <w:rsid w:val="003C0D07"/>
    <w:rsid w:val="003E2536"/>
    <w:rsid w:val="00453A9C"/>
    <w:rsid w:val="00454917"/>
    <w:rsid w:val="00477801"/>
    <w:rsid w:val="00496D18"/>
    <w:rsid w:val="004A3193"/>
    <w:rsid w:val="004C2D10"/>
    <w:rsid w:val="004E11B4"/>
    <w:rsid w:val="005103C1"/>
    <w:rsid w:val="005469BC"/>
    <w:rsid w:val="00587F25"/>
    <w:rsid w:val="005905A4"/>
    <w:rsid w:val="005B1980"/>
    <w:rsid w:val="005B50E4"/>
    <w:rsid w:val="005B7D0C"/>
    <w:rsid w:val="005C3588"/>
    <w:rsid w:val="00611E04"/>
    <w:rsid w:val="00620E97"/>
    <w:rsid w:val="0062548C"/>
    <w:rsid w:val="00632679"/>
    <w:rsid w:val="0069185F"/>
    <w:rsid w:val="006A25CB"/>
    <w:rsid w:val="006D1BC8"/>
    <w:rsid w:val="006D2F9C"/>
    <w:rsid w:val="006E08B0"/>
    <w:rsid w:val="006E50EA"/>
    <w:rsid w:val="006F6FB3"/>
    <w:rsid w:val="00716B99"/>
    <w:rsid w:val="0073380D"/>
    <w:rsid w:val="007430F9"/>
    <w:rsid w:val="00743AA1"/>
    <w:rsid w:val="00772034"/>
    <w:rsid w:val="007750B0"/>
    <w:rsid w:val="00784664"/>
    <w:rsid w:val="007B6DA0"/>
    <w:rsid w:val="007D772C"/>
    <w:rsid w:val="00800A04"/>
    <w:rsid w:val="008952A3"/>
    <w:rsid w:val="00906562"/>
    <w:rsid w:val="0092431C"/>
    <w:rsid w:val="00953AB1"/>
    <w:rsid w:val="00961B44"/>
    <w:rsid w:val="00977F56"/>
    <w:rsid w:val="00995DCE"/>
    <w:rsid w:val="009A0DCD"/>
    <w:rsid w:val="009B097F"/>
    <w:rsid w:val="009D1034"/>
    <w:rsid w:val="00A96D21"/>
    <w:rsid w:val="00AA1D38"/>
    <w:rsid w:val="00AB5F2A"/>
    <w:rsid w:val="00AF4F03"/>
    <w:rsid w:val="00B03AE2"/>
    <w:rsid w:val="00B235F7"/>
    <w:rsid w:val="00B94FEC"/>
    <w:rsid w:val="00C04034"/>
    <w:rsid w:val="00C321CE"/>
    <w:rsid w:val="00C7156A"/>
    <w:rsid w:val="00CB4828"/>
    <w:rsid w:val="00D01B8F"/>
    <w:rsid w:val="00D43097"/>
    <w:rsid w:val="00D56C2B"/>
    <w:rsid w:val="00D62E9D"/>
    <w:rsid w:val="00D66050"/>
    <w:rsid w:val="00DA5E3F"/>
    <w:rsid w:val="00DA75B1"/>
    <w:rsid w:val="00DB7C32"/>
    <w:rsid w:val="00DD1347"/>
    <w:rsid w:val="00E000C4"/>
    <w:rsid w:val="00E345A9"/>
    <w:rsid w:val="00E5185B"/>
    <w:rsid w:val="00E62F51"/>
    <w:rsid w:val="00E71778"/>
    <w:rsid w:val="00EE7ABA"/>
    <w:rsid w:val="00F7167E"/>
    <w:rsid w:val="00F927C9"/>
    <w:rsid w:val="00FA570F"/>
    <w:rsid w:val="00FB0CD5"/>
    <w:rsid w:val="00FE5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5EF8A"/>
  <w15:docId w15:val="{DE6F9803-EEAD-4AF3-A259-58C129FE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0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997"/>
    <w:pPr>
      <w:ind w:left="720"/>
      <w:contextualSpacing/>
    </w:pPr>
  </w:style>
  <w:style w:type="paragraph" w:styleId="Header">
    <w:name w:val="header"/>
    <w:basedOn w:val="Normal"/>
    <w:link w:val="HeaderChar"/>
    <w:uiPriority w:val="99"/>
    <w:unhideWhenUsed/>
    <w:rsid w:val="00384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997"/>
  </w:style>
  <w:style w:type="paragraph" w:styleId="Footer">
    <w:name w:val="footer"/>
    <w:basedOn w:val="Normal"/>
    <w:link w:val="FooterChar"/>
    <w:uiPriority w:val="99"/>
    <w:unhideWhenUsed/>
    <w:rsid w:val="00384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997"/>
  </w:style>
  <w:style w:type="paragraph" w:styleId="BalloonText">
    <w:name w:val="Balloon Text"/>
    <w:basedOn w:val="Normal"/>
    <w:link w:val="BalloonTextChar"/>
    <w:uiPriority w:val="99"/>
    <w:semiHidden/>
    <w:unhideWhenUsed/>
    <w:rsid w:val="00FA5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70F"/>
    <w:rPr>
      <w:rFonts w:ascii="Segoe UI" w:hAnsi="Segoe UI" w:cs="Segoe UI"/>
      <w:sz w:val="18"/>
      <w:szCs w:val="18"/>
    </w:rPr>
  </w:style>
  <w:style w:type="character" w:styleId="Emphasis">
    <w:name w:val="Emphasis"/>
    <w:basedOn w:val="DefaultParagraphFont"/>
    <w:uiPriority w:val="20"/>
    <w:qFormat/>
    <w:rsid w:val="008952A3"/>
    <w:rPr>
      <w:i/>
      <w:iCs/>
    </w:rPr>
  </w:style>
  <w:style w:type="character" w:styleId="Strong">
    <w:name w:val="Strong"/>
    <w:basedOn w:val="DefaultParagraphFont"/>
    <w:uiPriority w:val="22"/>
    <w:qFormat/>
    <w:rsid w:val="008952A3"/>
    <w:rPr>
      <w:b/>
      <w:bCs/>
    </w:rPr>
  </w:style>
  <w:style w:type="paragraph" w:styleId="NormalWeb">
    <w:name w:val="Normal (Web)"/>
    <w:basedOn w:val="Normal"/>
    <w:uiPriority w:val="99"/>
    <w:semiHidden/>
    <w:unhideWhenUsed/>
    <w:rsid w:val="007750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8034">
      <w:bodyDiv w:val="1"/>
      <w:marLeft w:val="0"/>
      <w:marRight w:val="0"/>
      <w:marTop w:val="0"/>
      <w:marBottom w:val="0"/>
      <w:divBdr>
        <w:top w:val="none" w:sz="0" w:space="0" w:color="auto"/>
        <w:left w:val="none" w:sz="0" w:space="0" w:color="auto"/>
        <w:bottom w:val="none" w:sz="0" w:space="0" w:color="auto"/>
        <w:right w:val="none" w:sz="0" w:space="0" w:color="auto"/>
      </w:divBdr>
    </w:div>
    <w:div w:id="2008556092">
      <w:bodyDiv w:val="1"/>
      <w:marLeft w:val="0"/>
      <w:marRight w:val="0"/>
      <w:marTop w:val="0"/>
      <w:marBottom w:val="0"/>
      <w:divBdr>
        <w:top w:val="none" w:sz="0" w:space="0" w:color="auto"/>
        <w:left w:val="none" w:sz="0" w:space="0" w:color="auto"/>
        <w:bottom w:val="none" w:sz="0" w:space="0" w:color="auto"/>
        <w:right w:val="none" w:sz="0" w:space="0" w:color="auto"/>
      </w:divBdr>
    </w:div>
    <w:div w:id="2113620150">
      <w:bodyDiv w:val="1"/>
      <w:marLeft w:val="0"/>
      <w:marRight w:val="0"/>
      <w:marTop w:val="0"/>
      <w:marBottom w:val="0"/>
      <w:divBdr>
        <w:top w:val="none" w:sz="0" w:space="0" w:color="auto"/>
        <w:left w:val="none" w:sz="0" w:space="0" w:color="auto"/>
        <w:bottom w:val="none" w:sz="0" w:space="0" w:color="auto"/>
        <w:right w:val="none" w:sz="0" w:space="0" w:color="auto"/>
      </w:divBdr>
    </w:div>
    <w:div w:id="211447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6A0AE-D21B-7D4F-8DE4-8FAF0B165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687</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Charlene</dc:creator>
  <cp:lastModifiedBy>Pam Palmer</cp:lastModifiedBy>
  <cp:revision>2</cp:revision>
  <cp:lastPrinted>2017-03-13T18:50:00Z</cp:lastPrinted>
  <dcterms:created xsi:type="dcterms:W3CDTF">2017-11-09T21:33:00Z</dcterms:created>
  <dcterms:modified xsi:type="dcterms:W3CDTF">2017-11-09T21:33:00Z</dcterms:modified>
</cp:coreProperties>
</file>