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45" w:rightFromText="45" w:vertAnchor="text"/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B51B43" w:rsidRPr="00B51B43" w14:paraId="3845E427" w14:textId="77777777" w:rsidTr="00B51B43">
        <w:tc>
          <w:tcPr>
            <w:tcW w:w="0" w:type="auto"/>
            <w:shd w:val="clear" w:color="auto" w:fill="FFFFFF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p w14:paraId="70BDB140" w14:textId="741AAB78" w:rsidR="00B51B43" w:rsidRPr="00B51B43" w:rsidRDefault="00B51B43" w:rsidP="00B51B43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</w:p>
        </w:tc>
      </w:tr>
    </w:tbl>
    <w:p w14:paraId="4481D8E5" w14:textId="7397AAF1" w:rsidR="004711E9" w:rsidRDefault="009C4FCA" w:rsidP="00B51B43">
      <w:pPr>
        <w:ind w:left="2880" w:firstLine="720"/>
      </w:pPr>
      <w:r>
        <w:rPr>
          <w:rFonts w:ascii="Helvetica" w:eastAsia="Times New Roman" w:hAnsi="Helvetica" w:cs="Helvetica"/>
          <w:noProof/>
          <w:color w:val="1D2228"/>
          <w:sz w:val="20"/>
          <w:szCs w:val="20"/>
        </w:rPr>
        <w:t xml:space="preserve">   </w:t>
      </w:r>
      <w:r w:rsidR="00B51B43" w:rsidRPr="00B51B43">
        <w:rPr>
          <w:rFonts w:ascii="Helvetica" w:eastAsia="Times New Roman" w:hAnsi="Helvetica" w:cs="Helvetica"/>
          <w:noProof/>
          <w:color w:val="1D2228"/>
          <w:sz w:val="20"/>
          <w:szCs w:val="20"/>
        </w:rPr>
        <w:drawing>
          <wp:inline distT="0" distB="0" distL="0" distR="0" wp14:anchorId="633A873B" wp14:editId="5762D9CB">
            <wp:extent cx="970059" cy="965775"/>
            <wp:effectExtent l="0" t="0" r="190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590" cy="1025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1CFED" w14:textId="34FF18D2" w:rsidR="00B51B43" w:rsidRDefault="00B51B43" w:rsidP="00B51B43">
      <w:pPr>
        <w:ind w:left="2880" w:firstLine="720"/>
      </w:pPr>
      <w:r>
        <w:t xml:space="preserve">    </w:t>
      </w:r>
    </w:p>
    <w:p w14:paraId="0C8FAA1F" w14:textId="57B37F01" w:rsidR="00B51B43" w:rsidRPr="00B51B43" w:rsidRDefault="009C4FCA" w:rsidP="00B51B43">
      <w:pPr>
        <w:ind w:left="2880"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51B43" w:rsidRPr="00B51B43">
        <w:rPr>
          <w:sz w:val="24"/>
          <w:szCs w:val="24"/>
        </w:rPr>
        <w:t xml:space="preserve">     </w:t>
      </w:r>
      <w:r w:rsidR="00B51B43" w:rsidRPr="00B51B43">
        <w:rPr>
          <w:b/>
          <w:bCs/>
          <w:sz w:val="24"/>
          <w:szCs w:val="24"/>
        </w:rPr>
        <w:t>AGENDA</w:t>
      </w:r>
    </w:p>
    <w:p w14:paraId="3FE0B241" w14:textId="17245BF6" w:rsidR="00B51B43" w:rsidRDefault="00B51B43" w:rsidP="00B51B43">
      <w:pPr>
        <w:rPr>
          <w:b/>
          <w:bCs/>
          <w:sz w:val="24"/>
          <w:szCs w:val="24"/>
        </w:rPr>
      </w:pPr>
      <w:r w:rsidRPr="00B51B43">
        <w:rPr>
          <w:b/>
          <w:bCs/>
          <w:sz w:val="24"/>
          <w:szCs w:val="24"/>
        </w:rPr>
        <w:t xml:space="preserve">                                                           </w:t>
      </w:r>
      <w:r w:rsidR="009C4FCA">
        <w:rPr>
          <w:b/>
          <w:bCs/>
          <w:sz w:val="24"/>
          <w:szCs w:val="24"/>
        </w:rPr>
        <w:t xml:space="preserve">    </w:t>
      </w:r>
      <w:r w:rsidRPr="00B51B43">
        <w:rPr>
          <w:b/>
          <w:bCs/>
          <w:sz w:val="24"/>
          <w:szCs w:val="24"/>
        </w:rPr>
        <w:t xml:space="preserve"> </w:t>
      </w:r>
      <w:r w:rsidR="00A57013">
        <w:rPr>
          <w:b/>
          <w:bCs/>
          <w:sz w:val="24"/>
          <w:szCs w:val="24"/>
        </w:rPr>
        <w:t xml:space="preserve">   </w:t>
      </w:r>
      <w:r w:rsidRPr="00B51B43">
        <w:rPr>
          <w:b/>
          <w:bCs/>
          <w:sz w:val="24"/>
          <w:szCs w:val="24"/>
        </w:rPr>
        <w:t xml:space="preserve">   </w:t>
      </w:r>
      <w:r w:rsidR="00E640B6">
        <w:rPr>
          <w:b/>
          <w:bCs/>
          <w:sz w:val="24"/>
          <w:szCs w:val="24"/>
        </w:rPr>
        <w:t>March 17</w:t>
      </w:r>
      <w:r w:rsidRPr="00B51B43">
        <w:rPr>
          <w:b/>
          <w:bCs/>
          <w:sz w:val="24"/>
          <w:szCs w:val="24"/>
        </w:rPr>
        <w:t>, 202</w:t>
      </w:r>
      <w:r w:rsidR="00BF159C">
        <w:rPr>
          <w:b/>
          <w:bCs/>
          <w:sz w:val="24"/>
          <w:szCs w:val="24"/>
        </w:rPr>
        <w:t>1</w:t>
      </w:r>
    </w:p>
    <w:p w14:paraId="48C543A1" w14:textId="52C04FC1" w:rsidR="00246E17" w:rsidRDefault="00246E17" w:rsidP="00B51B43">
      <w:pPr>
        <w:rPr>
          <w:b/>
          <w:bCs/>
          <w:sz w:val="24"/>
          <w:szCs w:val="24"/>
        </w:rPr>
      </w:pPr>
    </w:p>
    <w:p w14:paraId="36C077E7" w14:textId="6742AEDC" w:rsidR="00246E17" w:rsidRDefault="00246E17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9:30</w:t>
      </w:r>
      <w:r w:rsidR="003106E4">
        <w:rPr>
          <w:b/>
          <w:bCs/>
          <w:sz w:val="24"/>
          <w:szCs w:val="24"/>
        </w:rPr>
        <w:t xml:space="preserve">   Welcome, Introductions, Opening Comments- Laura Cockman, Chair</w:t>
      </w:r>
    </w:p>
    <w:p w14:paraId="65C8F6D7" w14:textId="77E68229" w:rsidR="005D0E2C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9:40   Review and Approve minutes- Laura Schlabach, Secretary</w:t>
      </w:r>
      <w:r w:rsidR="00E930B9">
        <w:rPr>
          <w:b/>
          <w:bCs/>
          <w:sz w:val="24"/>
          <w:szCs w:val="24"/>
        </w:rPr>
        <w:t xml:space="preserve">            </w:t>
      </w:r>
      <w:r w:rsidR="005D0E2C">
        <w:rPr>
          <w:b/>
          <w:bCs/>
          <w:sz w:val="24"/>
          <w:szCs w:val="24"/>
        </w:rPr>
        <w:t xml:space="preserve">         </w:t>
      </w:r>
    </w:p>
    <w:p w14:paraId="6DD4EEE2" w14:textId="05455425" w:rsidR="005D0E2C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9:45   Review and Approve Treasurer’s report- Pam Palmer, Treasurer</w:t>
      </w:r>
    </w:p>
    <w:p w14:paraId="437F5DDF" w14:textId="5432BF47" w:rsidR="007F43F6" w:rsidRDefault="007F43F6" w:rsidP="00F6281C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9:50   Speaker</w:t>
      </w:r>
    </w:p>
    <w:p w14:paraId="6F082B15" w14:textId="39E0F1B7" w:rsidR="00F6281C" w:rsidRPr="00F6281C" w:rsidRDefault="007F43F6" w:rsidP="00F6281C">
      <w:pPr>
        <w:shd w:val="clear" w:color="auto" w:fill="FFFFFF"/>
        <w:rPr>
          <w:rFonts w:ascii="Calibri" w:eastAsia="Times New Roman" w:hAnsi="Calibri" w:cs="Calibri"/>
          <w:b/>
          <w:bCs/>
          <w:color w:val="1D2228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3106E4">
        <w:rPr>
          <w:b/>
          <w:bCs/>
          <w:sz w:val="24"/>
          <w:szCs w:val="24"/>
        </w:rPr>
        <w:t xml:space="preserve"> </w:t>
      </w:r>
      <w:r w:rsidR="00F6281C" w:rsidRPr="00F6281C">
        <w:rPr>
          <w:rFonts w:ascii="Calibri" w:eastAsia="Times New Roman" w:hAnsi="Calibri" w:cs="Calibri"/>
          <w:b/>
          <w:bCs/>
          <w:color w:val="1D2228"/>
          <w:sz w:val="24"/>
          <w:szCs w:val="24"/>
        </w:rPr>
        <w:t>E.A. Casey, Program Manager, AARP Foundation</w:t>
      </w:r>
    </w:p>
    <w:p w14:paraId="1B21E57B" w14:textId="05A5DB0A" w:rsidR="00F6281C" w:rsidRDefault="00F6281C" w:rsidP="00F6281C">
      <w:pPr>
        <w:shd w:val="clear" w:color="auto" w:fill="FFFFFF"/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</w:pPr>
      <w:r w:rsidRPr="00F6281C"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 xml:space="preserve">        </w:t>
      </w:r>
      <w:r w:rsidR="007F43F6"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 xml:space="preserve"> </w:t>
      </w:r>
      <w:r w:rsidRPr="00F6281C"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 xml:space="preserve"> "Social Isolation and Loneliness among Elderly and Disabled Adults: How to Identify It, Why It Matters,</w:t>
      </w:r>
    </w:p>
    <w:p w14:paraId="05CC1676" w14:textId="46D0D524" w:rsidR="00DC5DB1" w:rsidRPr="00F6281C" w:rsidRDefault="00F6281C" w:rsidP="00F6281C">
      <w:pPr>
        <w:shd w:val="clear" w:color="auto" w:fill="FFFFFF"/>
        <w:rPr>
          <w:rStyle w:val="Strong"/>
          <w:rFonts w:cstheme="minorHAnsi"/>
          <w:b w:val="0"/>
          <w:bCs w:val="0"/>
          <w:color w:val="151E24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 xml:space="preserve">         </w:t>
      </w:r>
      <w:r w:rsidR="007F43F6"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 xml:space="preserve"> </w:t>
      </w:r>
      <w:r w:rsidRPr="00F6281C">
        <w:rPr>
          <w:rFonts w:ascii="Calibri" w:eastAsia="Times New Roman" w:hAnsi="Calibri" w:cs="Calibri"/>
          <w:b/>
          <w:bCs/>
          <w:i/>
          <w:iCs/>
          <w:color w:val="1D2228"/>
          <w:sz w:val="24"/>
          <w:szCs w:val="24"/>
        </w:rPr>
        <w:t>and Tech and No-Tech Interventions"</w:t>
      </w:r>
    </w:p>
    <w:p w14:paraId="58E3D46A" w14:textId="3716EE98" w:rsidR="003106E4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11:00 BREAK</w:t>
      </w:r>
    </w:p>
    <w:p w14:paraId="5B715615" w14:textId="624E0F15" w:rsidR="00F6281C" w:rsidRDefault="003106E4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11:10 </w:t>
      </w:r>
      <w:r w:rsidR="003F5513">
        <w:rPr>
          <w:b/>
          <w:bCs/>
          <w:sz w:val="24"/>
          <w:szCs w:val="24"/>
        </w:rPr>
        <w:t xml:space="preserve">NCPAAA </w:t>
      </w:r>
      <w:r>
        <w:rPr>
          <w:b/>
          <w:bCs/>
          <w:sz w:val="24"/>
          <w:szCs w:val="24"/>
        </w:rPr>
        <w:t>Committee Reports</w:t>
      </w:r>
    </w:p>
    <w:p w14:paraId="0BF65676" w14:textId="3CAD15B1" w:rsidR="003106E4" w:rsidRDefault="00496626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3F5513">
        <w:rPr>
          <w:b/>
          <w:bCs/>
          <w:sz w:val="24"/>
          <w:szCs w:val="24"/>
        </w:rPr>
        <w:t xml:space="preserve">  </w:t>
      </w:r>
      <w:r w:rsidR="007F43F6">
        <w:rPr>
          <w:b/>
          <w:bCs/>
          <w:sz w:val="24"/>
          <w:szCs w:val="24"/>
        </w:rPr>
        <w:t xml:space="preserve">    </w:t>
      </w:r>
      <w:r w:rsidR="00B93EE3">
        <w:rPr>
          <w:b/>
          <w:bCs/>
          <w:sz w:val="24"/>
          <w:szCs w:val="24"/>
        </w:rPr>
        <w:t xml:space="preserve">  </w:t>
      </w:r>
      <w:r w:rsidR="003F5513">
        <w:rPr>
          <w:b/>
          <w:bCs/>
          <w:sz w:val="24"/>
          <w:szCs w:val="24"/>
        </w:rPr>
        <w:t xml:space="preserve">  Education Committee</w:t>
      </w:r>
      <w:r w:rsidR="00D50209">
        <w:rPr>
          <w:b/>
          <w:bCs/>
          <w:sz w:val="24"/>
          <w:szCs w:val="24"/>
        </w:rPr>
        <w:t>-</w:t>
      </w:r>
      <w:r w:rsidR="00CB4A82">
        <w:rPr>
          <w:b/>
          <w:bCs/>
          <w:sz w:val="24"/>
          <w:szCs w:val="24"/>
        </w:rPr>
        <w:t xml:space="preserve">2021 </w:t>
      </w:r>
      <w:r>
        <w:rPr>
          <w:b/>
          <w:bCs/>
          <w:sz w:val="24"/>
          <w:szCs w:val="24"/>
        </w:rPr>
        <w:t>Conference</w:t>
      </w:r>
      <w:r w:rsidR="003F5513">
        <w:rPr>
          <w:b/>
          <w:bCs/>
          <w:sz w:val="24"/>
          <w:szCs w:val="24"/>
        </w:rPr>
        <w:t xml:space="preserve"> update</w:t>
      </w:r>
      <w:r>
        <w:rPr>
          <w:b/>
          <w:bCs/>
          <w:sz w:val="24"/>
          <w:szCs w:val="24"/>
        </w:rPr>
        <w:t xml:space="preserve">, Ann Elmore and Tadra </w:t>
      </w:r>
      <w:r w:rsidR="00AE75B1">
        <w:rPr>
          <w:b/>
          <w:bCs/>
          <w:sz w:val="24"/>
          <w:szCs w:val="24"/>
        </w:rPr>
        <w:t xml:space="preserve">Martin, </w:t>
      </w:r>
      <w:r w:rsidR="00E313DF">
        <w:rPr>
          <w:b/>
          <w:bCs/>
          <w:sz w:val="24"/>
          <w:szCs w:val="24"/>
        </w:rPr>
        <w:t>C</w:t>
      </w:r>
      <w:r w:rsidR="00AE75B1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>-</w:t>
      </w:r>
      <w:r w:rsidR="00E313D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hairs</w:t>
      </w:r>
    </w:p>
    <w:p w14:paraId="7F84B09F" w14:textId="665D26E3" w:rsidR="003F5513" w:rsidRDefault="003F5513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7F43F6">
        <w:rPr>
          <w:b/>
          <w:bCs/>
          <w:sz w:val="24"/>
          <w:szCs w:val="24"/>
        </w:rPr>
        <w:t xml:space="preserve">    </w:t>
      </w:r>
      <w:r w:rsidR="00B93EE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Advocacy Committee</w:t>
      </w:r>
      <w:r w:rsidR="00D5020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Nancy Warren, </w:t>
      </w:r>
      <w:r w:rsidR="00E313D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hair</w:t>
      </w:r>
    </w:p>
    <w:p w14:paraId="78D98A9F" w14:textId="735D034B" w:rsidR="003F5513" w:rsidRDefault="003F5513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7F43F6">
        <w:rPr>
          <w:b/>
          <w:bCs/>
          <w:sz w:val="24"/>
          <w:szCs w:val="24"/>
        </w:rPr>
        <w:t xml:space="preserve">  </w:t>
      </w:r>
      <w:r w:rsidR="00B93EE3">
        <w:rPr>
          <w:b/>
          <w:bCs/>
          <w:sz w:val="24"/>
          <w:szCs w:val="24"/>
        </w:rPr>
        <w:t xml:space="preserve">  </w:t>
      </w:r>
      <w:r w:rsidR="007F43F6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Awareness Committee</w:t>
      </w:r>
      <w:r w:rsidR="00D5020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John Maron and Stephanie Bias, </w:t>
      </w:r>
      <w:r w:rsidR="00E313D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o-</w:t>
      </w:r>
      <w:r w:rsidR="00E313D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hairs</w:t>
      </w:r>
      <w:r w:rsidR="00F6281C">
        <w:rPr>
          <w:b/>
          <w:bCs/>
          <w:sz w:val="24"/>
          <w:szCs w:val="24"/>
        </w:rPr>
        <w:t xml:space="preserve"> </w:t>
      </w:r>
    </w:p>
    <w:p w14:paraId="1DCDCC07" w14:textId="03BAC542" w:rsidR="003F5513" w:rsidRDefault="003F5513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="007F43F6">
        <w:rPr>
          <w:b/>
          <w:bCs/>
          <w:sz w:val="24"/>
          <w:szCs w:val="24"/>
        </w:rPr>
        <w:t xml:space="preserve">    </w:t>
      </w:r>
      <w:r w:rsidR="00B93EE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Communications </w:t>
      </w:r>
      <w:r w:rsidR="00B6328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ommittee</w:t>
      </w:r>
      <w:r w:rsidR="00D5020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Laura Schlabach and Autumn Cox, </w:t>
      </w:r>
      <w:r w:rsidR="00E313D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o-</w:t>
      </w:r>
      <w:r w:rsidR="00E313DF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>hairs</w:t>
      </w:r>
      <w:r w:rsidR="00F6281C">
        <w:rPr>
          <w:b/>
          <w:bCs/>
          <w:sz w:val="24"/>
          <w:szCs w:val="24"/>
        </w:rPr>
        <w:t xml:space="preserve">     </w:t>
      </w:r>
    </w:p>
    <w:p w14:paraId="160E8BB8" w14:textId="199ED2A2" w:rsidR="00F6281C" w:rsidRDefault="003F5513" w:rsidP="00B51B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7F43F6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</w:t>
      </w:r>
      <w:r w:rsidR="00B93EE3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Membership Committee</w:t>
      </w:r>
      <w:r w:rsidR="00D50209">
        <w:rPr>
          <w:b/>
          <w:bCs/>
          <w:sz w:val="24"/>
          <w:szCs w:val="24"/>
        </w:rPr>
        <w:t>-</w:t>
      </w:r>
      <w:r>
        <w:rPr>
          <w:b/>
          <w:bCs/>
          <w:sz w:val="24"/>
          <w:szCs w:val="24"/>
        </w:rPr>
        <w:t>Kevin Robertson, Chair</w:t>
      </w:r>
      <w:r w:rsidR="00F6281C">
        <w:rPr>
          <w:b/>
          <w:bCs/>
          <w:sz w:val="24"/>
          <w:szCs w:val="24"/>
        </w:rPr>
        <w:t xml:space="preserve">                                         </w:t>
      </w:r>
    </w:p>
    <w:p w14:paraId="41BD9A43" w14:textId="26B9E18B" w:rsidR="003106E4" w:rsidRDefault="003106E4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11:30 Member Updates</w:t>
      </w:r>
    </w:p>
    <w:p w14:paraId="0F3C9F57" w14:textId="611C6863" w:rsidR="003106E4" w:rsidRDefault="003106E4" w:rsidP="003106E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</w:t>
      </w:r>
    </w:p>
    <w:p w14:paraId="60E303E6" w14:textId="0019664D" w:rsidR="003106E4" w:rsidRDefault="003106E4" w:rsidP="003106E4">
      <w:pPr>
        <w:rPr>
          <w:b/>
          <w:bCs/>
          <w:sz w:val="24"/>
          <w:szCs w:val="24"/>
        </w:rPr>
      </w:pPr>
    </w:p>
    <w:p w14:paraId="0133CC91" w14:textId="77777777" w:rsidR="005B4FE2" w:rsidRDefault="005B4FE2" w:rsidP="003106E4">
      <w:pPr>
        <w:rPr>
          <w:b/>
          <w:bCs/>
          <w:sz w:val="24"/>
          <w:szCs w:val="24"/>
        </w:rPr>
      </w:pPr>
    </w:p>
    <w:p w14:paraId="1036ECAA" w14:textId="08CC3A3E" w:rsidR="00B51B43" w:rsidRDefault="005B4FE2" w:rsidP="00246E1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371E71">
        <w:rPr>
          <w:b/>
          <w:bCs/>
          <w:sz w:val="24"/>
          <w:szCs w:val="24"/>
        </w:rPr>
        <w:t xml:space="preserve">               </w:t>
      </w:r>
      <w:r w:rsidR="00E640B6">
        <w:rPr>
          <w:b/>
          <w:bCs/>
          <w:sz w:val="24"/>
          <w:szCs w:val="24"/>
        </w:rPr>
        <w:t>Please put our 2021 virtual annual conference dates of May 1</w:t>
      </w:r>
      <w:r w:rsidR="00063B7C">
        <w:rPr>
          <w:b/>
          <w:bCs/>
          <w:sz w:val="24"/>
          <w:szCs w:val="24"/>
        </w:rPr>
        <w:t>7</w:t>
      </w:r>
      <w:r w:rsidR="00E640B6">
        <w:rPr>
          <w:b/>
          <w:bCs/>
          <w:sz w:val="24"/>
          <w:szCs w:val="24"/>
        </w:rPr>
        <w:t>, 1</w:t>
      </w:r>
      <w:r w:rsidR="00063B7C">
        <w:rPr>
          <w:b/>
          <w:bCs/>
          <w:sz w:val="24"/>
          <w:szCs w:val="24"/>
        </w:rPr>
        <w:t>8</w:t>
      </w:r>
      <w:r w:rsidR="00D36EFC">
        <w:rPr>
          <w:b/>
          <w:bCs/>
          <w:sz w:val="24"/>
          <w:szCs w:val="24"/>
        </w:rPr>
        <w:t xml:space="preserve"> </w:t>
      </w:r>
      <w:r w:rsidR="00E640B6">
        <w:rPr>
          <w:b/>
          <w:bCs/>
          <w:sz w:val="24"/>
          <w:szCs w:val="24"/>
        </w:rPr>
        <w:t xml:space="preserve">and </w:t>
      </w:r>
      <w:r w:rsidR="00063B7C">
        <w:rPr>
          <w:b/>
          <w:bCs/>
          <w:sz w:val="24"/>
          <w:szCs w:val="24"/>
        </w:rPr>
        <w:t>19</w:t>
      </w:r>
      <w:r w:rsidR="00E640B6">
        <w:rPr>
          <w:b/>
          <w:bCs/>
          <w:sz w:val="24"/>
          <w:szCs w:val="24"/>
        </w:rPr>
        <w:t xml:space="preserve"> on your calendar! </w:t>
      </w:r>
    </w:p>
    <w:p w14:paraId="02669CB4" w14:textId="531DDFF4" w:rsidR="00E640B6" w:rsidRDefault="00E640B6" w:rsidP="00246E17">
      <w:pPr>
        <w:rPr>
          <w:b/>
          <w:bCs/>
        </w:rPr>
      </w:pPr>
      <w:r>
        <w:rPr>
          <w:b/>
          <w:bCs/>
          <w:sz w:val="24"/>
          <w:szCs w:val="24"/>
        </w:rPr>
        <w:t xml:space="preserve">                                                           More information to follow soon!</w:t>
      </w:r>
    </w:p>
    <w:sectPr w:rsidR="00E640B6" w:rsidSect="005D0E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B43"/>
    <w:rsid w:val="00063B7C"/>
    <w:rsid w:val="00246E17"/>
    <w:rsid w:val="003106E4"/>
    <w:rsid w:val="00371E71"/>
    <w:rsid w:val="003F5513"/>
    <w:rsid w:val="004711E9"/>
    <w:rsid w:val="00496626"/>
    <w:rsid w:val="005B4FE2"/>
    <w:rsid w:val="005D0E2C"/>
    <w:rsid w:val="006E5BC9"/>
    <w:rsid w:val="007377DC"/>
    <w:rsid w:val="007F43F6"/>
    <w:rsid w:val="009C4FCA"/>
    <w:rsid w:val="00A57013"/>
    <w:rsid w:val="00A766F0"/>
    <w:rsid w:val="00AE75B1"/>
    <w:rsid w:val="00B51B43"/>
    <w:rsid w:val="00B63281"/>
    <w:rsid w:val="00B93EE3"/>
    <w:rsid w:val="00BF159C"/>
    <w:rsid w:val="00CB4A82"/>
    <w:rsid w:val="00D36EFC"/>
    <w:rsid w:val="00D50209"/>
    <w:rsid w:val="00DC5DB1"/>
    <w:rsid w:val="00E313DF"/>
    <w:rsid w:val="00E640B6"/>
    <w:rsid w:val="00E930B9"/>
    <w:rsid w:val="00F6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1E174"/>
  <w15:chartTrackingRefBased/>
  <w15:docId w15:val="{F9C604A2-C19C-4A64-8350-851D889D2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5DB1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30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0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77788-CF65-456A-973D-16ED104F0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14</cp:revision>
  <dcterms:created xsi:type="dcterms:W3CDTF">2021-02-25T19:35:00Z</dcterms:created>
  <dcterms:modified xsi:type="dcterms:W3CDTF">2021-02-25T20:26:00Z</dcterms:modified>
</cp:coreProperties>
</file>