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48F8" w14:textId="5F749007" w:rsidR="00595327" w:rsidRPr="00F46D0D" w:rsidRDefault="00F46D0D" w:rsidP="00F46D0D">
      <w:pPr>
        <w:jc w:val="center"/>
        <w:rPr>
          <w:b/>
          <w:bCs/>
          <w:sz w:val="28"/>
          <w:szCs w:val="28"/>
        </w:rPr>
      </w:pPr>
      <w:r w:rsidRPr="00F46D0D">
        <w:rPr>
          <w:b/>
          <w:bCs/>
          <w:sz w:val="28"/>
          <w:szCs w:val="28"/>
        </w:rPr>
        <w:t>Treasurer’s Report</w:t>
      </w:r>
    </w:p>
    <w:p w14:paraId="1F724B58" w14:textId="0992B30A" w:rsidR="00F46D0D" w:rsidRPr="00F46D0D" w:rsidRDefault="00F46D0D" w:rsidP="00F46D0D">
      <w:pPr>
        <w:jc w:val="center"/>
        <w:rPr>
          <w:b/>
          <w:bCs/>
          <w:sz w:val="28"/>
          <w:szCs w:val="28"/>
        </w:rPr>
      </w:pPr>
      <w:r w:rsidRPr="00F46D0D">
        <w:rPr>
          <w:b/>
          <w:bCs/>
          <w:sz w:val="28"/>
          <w:szCs w:val="28"/>
        </w:rPr>
        <w:t>July 20, 2022</w:t>
      </w:r>
    </w:p>
    <w:p w14:paraId="5BEB31DD" w14:textId="68E4E411" w:rsidR="00F46D0D" w:rsidRDefault="00F46D0D"/>
    <w:tbl>
      <w:tblPr>
        <w:tblW w:w="4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073"/>
      </w:tblGrid>
      <w:tr w:rsidR="00F46D0D" w:rsidRPr="00F46D0D" w14:paraId="1764A4E2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EFB93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Bank Balance as of July 1,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60F45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22,532.83</w:t>
            </w:r>
          </w:p>
        </w:tc>
      </w:tr>
      <w:tr w:rsidR="00F46D0D" w:rsidRPr="00F46D0D" w14:paraId="0E49C1C5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62B47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6E69B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(3,000.00)</w:t>
            </w:r>
          </w:p>
        </w:tc>
      </w:tr>
      <w:tr w:rsidR="00F46D0D" w:rsidRPr="00F46D0D" w14:paraId="6FAFB5CC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B66FA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Beginning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A5870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19,532.83</w:t>
            </w:r>
          </w:p>
        </w:tc>
      </w:tr>
      <w:tr w:rsidR="00F46D0D" w:rsidRPr="00F46D0D" w14:paraId="05650BCF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E4FB7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4FC04" w14:textId="77777777" w:rsidR="00F46D0D" w:rsidRPr="00F46D0D" w:rsidRDefault="00F46D0D" w:rsidP="00F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0D" w:rsidRPr="00F46D0D" w14:paraId="6E3221ED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BC53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Membership Dues: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F7181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135.00</w:t>
            </w:r>
          </w:p>
        </w:tc>
      </w:tr>
      <w:tr w:rsidR="00F46D0D" w:rsidRPr="00F46D0D" w14:paraId="76129887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C668E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Organizational/Agency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71DE4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100.00</w:t>
            </w:r>
          </w:p>
        </w:tc>
      </w:tr>
      <w:tr w:rsidR="00F46D0D" w:rsidRPr="00F46D0D" w14:paraId="4964E536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2780A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4015B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35.00</w:t>
            </w:r>
          </w:p>
        </w:tc>
      </w:tr>
      <w:tr w:rsidR="00F46D0D" w:rsidRPr="00F46D0D" w14:paraId="61F67BB5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A2AB3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Student and 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4E5F4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D0D" w:rsidRPr="00F46D0D" w14:paraId="5D728707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4C630" w14:textId="77777777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Total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0DCF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135.00</w:t>
            </w:r>
          </w:p>
        </w:tc>
      </w:tr>
      <w:tr w:rsidR="00F46D0D" w:rsidRPr="00F46D0D" w14:paraId="0BC4E5C5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306AA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3698C" w14:textId="77777777" w:rsidR="00F46D0D" w:rsidRPr="00F46D0D" w:rsidRDefault="00F46D0D" w:rsidP="00F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0D" w:rsidRPr="00F46D0D" w14:paraId="39579E29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F7C1A" w14:textId="5AE71F56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Expenses: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(PayPal)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8BA80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bookmarkStart w:id="0" w:name="_GoBack"/>
        <w:bookmarkEnd w:id="0"/>
      </w:tr>
      <w:tr w:rsidR="00F46D0D" w:rsidRPr="00F46D0D" w14:paraId="3E99E810" w14:textId="77777777" w:rsidTr="00F46D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07756" w14:textId="2AD4C5EC" w:rsidR="00F46D0D" w:rsidRPr="00F46D0D" w:rsidRDefault="00F46D0D" w:rsidP="00F46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 xml:space="preserve">Balance as of </w:t>
            </w:r>
            <w:r w:rsidR="00563F01">
              <w:rPr>
                <w:rFonts w:ascii="Arial" w:eastAsia="Times New Roman" w:hAnsi="Arial" w:cs="Arial"/>
                <w:sz w:val="20"/>
                <w:szCs w:val="20"/>
              </w:rPr>
              <w:t>July 20</w:t>
            </w: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0EDD" w14:textId="77777777" w:rsidR="00F46D0D" w:rsidRPr="00F46D0D" w:rsidRDefault="00F46D0D" w:rsidP="00F46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6D0D">
              <w:rPr>
                <w:rFonts w:ascii="Arial" w:eastAsia="Times New Roman" w:hAnsi="Arial" w:cs="Arial"/>
                <w:sz w:val="20"/>
                <w:szCs w:val="20"/>
              </w:rPr>
              <w:t>19,666.62</w:t>
            </w:r>
          </w:p>
        </w:tc>
      </w:tr>
    </w:tbl>
    <w:p w14:paraId="300E58E3" w14:textId="77777777" w:rsidR="00F46D0D" w:rsidRDefault="00F46D0D"/>
    <w:sectPr w:rsidR="00F4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0D"/>
    <w:rsid w:val="00563F01"/>
    <w:rsid w:val="00595327"/>
    <w:rsid w:val="00F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C200"/>
  <w15:chartTrackingRefBased/>
  <w15:docId w15:val="{95C38064-AF97-4012-B464-C8BA6299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Schlabach, Laura</dc:creator>
  <cp:keywords/>
  <dc:description/>
  <cp:lastModifiedBy>Schlabach, Laura</cp:lastModifiedBy>
  <cp:revision>2</cp:revision>
  <dcterms:created xsi:type="dcterms:W3CDTF">2022-07-20T12:47:00Z</dcterms:created>
  <dcterms:modified xsi:type="dcterms:W3CDTF">2022-07-20T13:39:00Z</dcterms:modified>
</cp:coreProperties>
</file>